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22DB" w:rsidRDefault="00EA4B6F">
      <w:pPr>
        <w:jc w:val="center"/>
      </w:pPr>
      <w:bookmarkStart w:id="0" w:name="_GoBack"/>
      <w:bookmarkEnd w:id="0"/>
      <w:r>
        <w:rPr>
          <w:rFonts w:ascii="Times New Roman" w:eastAsia="Times New Roman" w:hAnsi="Times New Roman" w:cs="Times New Roman"/>
          <w:i/>
          <w:sz w:val="28"/>
        </w:rPr>
        <w:t xml:space="preserve">“People are trapped in history and history is trapped in them” -- James A. Baldwin </w:t>
      </w:r>
    </w:p>
    <w:p w:rsidR="005F22DB" w:rsidRDefault="005F22DB"/>
    <w:p w:rsidR="005F22DB" w:rsidRDefault="00EA4B6F">
      <w:r>
        <w:rPr>
          <w:rFonts w:ascii="Times New Roman" w:eastAsia="Times New Roman" w:hAnsi="Times New Roman" w:cs="Times New Roman"/>
          <w:sz w:val="24"/>
        </w:rPr>
        <w:t>At last we find ourselves at the end of the semester. And we have covered a lot of ground. We have taken an extensive look at World History from the era of ancient Greek and Roman civilizations, through the Dark Ages of Europe, the Renaissance, the Reforma</w:t>
      </w:r>
      <w:r>
        <w:rPr>
          <w:rFonts w:ascii="Times New Roman" w:eastAsia="Times New Roman" w:hAnsi="Times New Roman" w:cs="Times New Roman"/>
          <w:sz w:val="24"/>
        </w:rPr>
        <w:t>tion and the era of Exploration. From there we looked at European history as a reflection of absolute monarchies, the failures that ensued, the Scientific Revolution, the Enlightenment and the era of Revolution. In addition, we have studied great and power</w:t>
      </w:r>
      <w:r>
        <w:rPr>
          <w:rFonts w:ascii="Times New Roman" w:eastAsia="Times New Roman" w:hAnsi="Times New Roman" w:cs="Times New Roman"/>
          <w:sz w:val="24"/>
        </w:rPr>
        <w:t xml:space="preserve">ful men and women of each of these time periods. We have studied those who changed history for the better and those who changed history for the worst. Some of these figures included: </w:t>
      </w:r>
      <w:r>
        <w:rPr>
          <w:rFonts w:ascii="Times New Roman" w:eastAsia="Times New Roman" w:hAnsi="Times New Roman" w:cs="Times New Roman"/>
          <w:i/>
          <w:sz w:val="24"/>
        </w:rPr>
        <w:t>Plato, Aristotle, Xerces, Alexander the Great, Trajan, Nero, Hadrian, Aug</w:t>
      </w:r>
      <w:r>
        <w:rPr>
          <w:rFonts w:ascii="Times New Roman" w:eastAsia="Times New Roman" w:hAnsi="Times New Roman" w:cs="Times New Roman"/>
          <w:i/>
          <w:sz w:val="24"/>
        </w:rPr>
        <w:t>ustus, Spartacus, Hortensia, Fulvia, Julius Caesar, Hannibal, Dante, Petrarch, Leonardo de Medici, Leonardo da Vinci, Thomas More, Martin Luther, Hernan Cortez, Philip II of Spain, King Louis XIV of France, William and Mary of Orange, Oliver Cromwell, Gali</w:t>
      </w:r>
      <w:r>
        <w:rPr>
          <w:rFonts w:ascii="Times New Roman" w:eastAsia="Times New Roman" w:hAnsi="Times New Roman" w:cs="Times New Roman"/>
          <w:i/>
          <w:sz w:val="24"/>
        </w:rPr>
        <w:t xml:space="preserve">leo, Sir Isaac Newton, Locke, Hobbes, Rousseau, Montesquieu, Thomas Jefferson, etc., etc., etc. </w:t>
      </w:r>
    </w:p>
    <w:p w:rsidR="005F22DB" w:rsidRDefault="005F22DB"/>
    <w:p w:rsidR="005F22DB" w:rsidRDefault="00EA4B6F">
      <w:r>
        <w:rPr>
          <w:rFonts w:ascii="Times New Roman" w:eastAsia="Times New Roman" w:hAnsi="Times New Roman" w:cs="Times New Roman"/>
          <w:sz w:val="24"/>
        </w:rPr>
        <w:t xml:space="preserve">Now it is time for us to put it all together. </w:t>
      </w:r>
      <w:r>
        <w:rPr>
          <w:rFonts w:ascii="Times New Roman" w:eastAsia="Times New Roman" w:hAnsi="Times New Roman" w:cs="Times New Roman"/>
          <w:b/>
          <w:sz w:val="24"/>
        </w:rPr>
        <w:t>For your World History final project you and a partner will begin assigned one of the topics below. Together you</w:t>
      </w:r>
      <w:r>
        <w:rPr>
          <w:rFonts w:ascii="Times New Roman" w:eastAsia="Times New Roman" w:hAnsi="Times New Roman" w:cs="Times New Roman"/>
          <w:b/>
          <w:sz w:val="24"/>
        </w:rPr>
        <w:t xml:space="preserve"> will create a poster, a podcast, a video documentary, an infographic, a diorama, a board game, a game show or a website that will showcase one of the eras that we have covered thus far in the school year.</w:t>
      </w:r>
      <w:r>
        <w:rPr>
          <w:rFonts w:ascii="Times New Roman" w:eastAsia="Times New Roman" w:hAnsi="Times New Roman" w:cs="Times New Roman"/>
          <w:sz w:val="24"/>
        </w:rPr>
        <w:t xml:space="preserve"> Use your class notes, your handouts, your textbook</w:t>
      </w:r>
      <w:r>
        <w:rPr>
          <w:rFonts w:ascii="Times New Roman" w:eastAsia="Times New Roman" w:hAnsi="Times New Roman" w:cs="Times New Roman"/>
          <w:sz w:val="24"/>
        </w:rPr>
        <w:t>, your cornell notes, and if necessary find additional resources. This is your chance to be creative. Good Luck!!</w:t>
      </w:r>
    </w:p>
    <w:p w:rsidR="005F22DB" w:rsidRDefault="005F22DB"/>
    <w:p w:rsidR="005F22DB" w:rsidRDefault="00EA4B6F">
      <w:r>
        <w:rPr>
          <w:rFonts w:ascii="Garamond" w:eastAsia="Garamond" w:hAnsi="Garamond" w:cs="Garamond"/>
          <w:b/>
          <w:sz w:val="24"/>
        </w:rPr>
        <w:t>TOPICS</w:t>
      </w:r>
    </w:p>
    <w:p w:rsidR="005F22DB" w:rsidRDefault="00EA4B6F">
      <w:pPr>
        <w:numPr>
          <w:ilvl w:val="0"/>
          <w:numId w:val="6"/>
        </w:numPr>
        <w:ind w:left="720" w:hanging="359"/>
        <w:contextualSpacing/>
        <w:rPr>
          <w:rFonts w:ascii="Garamond" w:eastAsia="Garamond" w:hAnsi="Garamond" w:cs="Garamond"/>
          <w:sz w:val="24"/>
        </w:rPr>
      </w:pPr>
      <w:r>
        <w:rPr>
          <w:rFonts w:ascii="Garamond" w:eastAsia="Garamond" w:hAnsi="Garamond" w:cs="Garamond"/>
          <w:sz w:val="24"/>
        </w:rPr>
        <w:t>Ancient Greece</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Ancient Rome</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Rise of Christianity</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Alexander the Great</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Dark Ages</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Crusades</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Renaissance Italian and Northe</w:t>
      </w:r>
      <w:r>
        <w:rPr>
          <w:rFonts w:ascii="Garamond" w:eastAsia="Garamond" w:hAnsi="Garamond" w:cs="Garamond"/>
          <w:sz w:val="24"/>
        </w:rPr>
        <w:t>rn</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Age of Exploration</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Cortez and the Aztecs</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Atlantic Slave Trade  and the Columbian Exchange</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Absolute Monarchies</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Scientific Revolution</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Enlightenment</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American Revolution</w:t>
      </w:r>
    </w:p>
    <w:p w:rsidR="005F22DB" w:rsidRDefault="00EA4B6F">
      <w:pPr>
        <w:numPr>
          <w:ilvl w:val="0"/>
          <w:numId w:val="3"/>
        </w:numPr>
        <w:ind w:hanging="359"/>
        <w:contextualSpacing/>
        <w:rPr>
          <w:rFonts w:ascii="Garamond" w:eastAsia="Garamond" w:hAnsi="Garamond" w:cs="Garamond"/>
          <w:sz w:val="24"/>
        </w:rPr>
      </w:pPr>
      <w:r>
        <w:rPr>
          <w:rFonts w:ascii="Garamond" w:eastAsia="Garamond" w:hAnsi="Garamond" w:cs="Garamond"/>
          <w:sz w:val="24"/>
        </w:rPr>
        <w:t>the French Revolution</w:t>
      </w:r>
    </w:p>
    <w:p w:rsidR="005F22DB" w:rsidRDefault="005F22DB"/>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5F22DB">
        <w:tblPrEx>
          <w:tblCellMar>
            <w:top w:w="0" w:type="dxa"/>
            <w:bottom w:w="0" w:type="dxa"/>
          </w:tblCellMar>
        </w:tblPrEx>
        <w:tc>
          <w:tcPr>
            <w:tcW w:w="9360" w:type="dxa"/>
            <w:tcMar>
              <w:top w:w="100" w:type="dxa"/>
              <w:left w:w="100" w:type="dxa"/>
              <w:bottom w:w="100" w:type="dxa"/>
              <w:right w:w="100" w:type="dxa"/>
            </w:tcMar>
          </w:tcPr>
          <w:p w:rsidR="005F22DB" w:rsidRDefault="00EA4B6F">
            <w:r>
              <w:rPr>
                <w:rFonts w:ascii="Times New Roman" w:eastAsia="Times New Roman" w:hAnsi="Times New Roman" w:cs="Times New Roman"/>
                <w:b/>
                <w:sz w:val="26"/>
              </w:rPr>
              <w:t xml:space="preserve">REQUIREMENTS: </w:t>
            </w:r>
          </w:p>
          <w:p w:rsidR="005F22DB" w:rsidRDefault="005F22DB"/>
          <w:p w:rsidR="005F22DB" w:rsidRDefault="00EA4B6F">
            <w:pPr>
              <w:numPr>
                <w:ilvl w:val="0"/>
                <w:numId w:val="5"/>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The work must be equally shared between you and your partner</w:t>
            </w:r>
          </w:p>
          <w:p w:rsidR="005F22DB" w:rsidRDefault="00EA4B6F">
            <w:pPr>
              <w:numPr>
                <w:ilvl w:val="0"/>
                <w:numId w:val="2"/>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You must incorporate a map that geographically represents the area in which you are describing.</w:t>
            </w:r>
          </w:p>
          <w:p w:rsidR="005F22DB" w:rsidRDefault="00EA4B6F">
            <w:pPr>
              <w:numPr>
                <w:ilvl w:val="0"/>
                <w:numId w:val="8"/>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You must include the information that we covered in class FIRST. If additional information is necessary please feel free to do some research It is your chance to review what we have already learned and to add to your understanding of that era. I want you t</w:t>
            </w:r>
            <w:r>
              <w:rPr>
                <w:rFonts w:ascii="Times New Roman" w:eastAsia="Times New Roman" w:hAnsi="Times New Roman" w:cs="Times New Roman"/>
                <w:sz w:val="28"/>
              </w:rPr>
              <w:t>o focus on what you already know and build from there. Do not start from scratch.</w:t>
            </w:r>
          </w:p>
          <w:p w:rsidR="005F22DB" w:rsidRDefault="00EA4B6F">
            <w:pPr>
              <w:numPr>
                <w:ilvl w:val="0"/>
                <w:numId w:val="1"/>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You must include some way to test the knowledge of your classmates. This can be in the form of trivia questions, a small quiz, an activity, name game, etc. </w:t>
            </w:r>
          </w:p>
          <w:p w:rsidR="005F22DB" w:rsidRDefault="00EA4B6F">
            <w:pPr>
              <w:numPr>
                <w:ilvl w:val="0"/>
                <w:numId w:val="4"/>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You will briefly </w:t>
            </w:r>
            <w:r>
              <w:rPr>
                <w:rFonts w:ascii="Times New Roman" w:eastAsia="Times New Roman" w:hAnsi="Times New Roman" w:cs="Times New Roman"/>
                <w:sz w:val="28"/>
              </w:rPr>
              <w:t xml:space="preserve">present your project to the class on the day of the final. </w:t>
            </w:r>
          </w:p>
          <w:p w:rsidR="005F22DB" w:rsidRDefault="00EA4B6F">
            <w:pPr>
              <w:numPr>
                <w:ilvl w:val="0"/>
                <w:numId w:val="7"/>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You must have your project completed and in class on that day, NO EXCEPTIONS!!!</w:t>
            </w:r>
          </w:p>
        </w:tc>
      </w:tr>
    </w:tbl>
    <w:p w:rsidR="005F22DB" w:rsidRDefault="005F22DB"/>
    <w:p w:rsidR="005F22DB" w:rsidRDefault="005F22DB"/>
    <w:p w:rsidR="005F22DB" w:rsidRDefault="005F22DB"/>
    <w:p w:rsidR="005F22DB" w:rsidRDefault="00EA4B6F">
      <w:r>
        <w:rPr>
          <w:rFonts w:ascii="Garamond" w:eastAsia="Garamond" w:hAnsi="Garamond" w:cs="Garamond"/>
          <w:b/>
          <w:sz w:val="24"/>
        </w:rPr>
        <w:t>RUBRIC: (70 points total)</w:t>
      </w:r>
    </w:p>
    <w:p w:rsidR="005F22DB" w:rsidRDefault="005F22DB"/>
    <w:p w:rsidR="005F22DB" w:rsidRDefault="00EA4B6F">
      <w:r>
        <w:rPr>
          <w:rFonts w:ascii="Garamond" w:eastAsia="Garamond" w:hAnsi="Garamond" w:cs="Garamond"/>
          <w:b/>
          <w:sz w:val="24"/>
        </w:rPr>
        <w:t>_________ Creativity (10 pts)</w:t>
      </w:r>
    </w:p>
    <w:p w:rsidR="005F22DB" w:rsidRDefault="00EA4B6F">
      <w:r>
        <w:rPr>
          <w:rFonts w:ascii="Garamond" w:eastAsia="Garamond" w:hAnsi="Garamond" w:cs="Garamond"/>
          <w:b/>
          <w:sz w:val="24"/>
        </w:rPr>
        <w:t>_________ Quality (10 pts)</w:t>
      </w:r>
    </w:p>
    <w:p w:rsidR="005F22DB" w:rsidRDefault="00EA4B6F">
      <w:r>
        <w:rPr>
          <w:rFonts w:ascii="Garamond" w:eastAsia="Garamond" w:hAnsi="Garamond" w:cs="Garamond"/>
          <w:b/>
          <w:sz w:val="24"/>
        </w:rPr>
        <w:t>_________ Peer involvement (10 pts)</w:t>
      </w:r>
    </w:p>
    <w:p w:rsidR="005F22DB" w:rsidRDefault="00EA4B6F">
      <w:r>
        <w:rPr>
          <w:rFonts w:ascii="Garamond" w:eastAsia="Garamond" w:hAnsi="Garamond" w:cs="Garamond"/>
          <w:b/>
          <w:sz w:val="24"/>
        </w:rPr>
        <w:t>_________ Presentation of the Project (10 pts)</w:t>
      </w:r>
    </w:p>
    <w:p w:rsidR="005F22DB" w:rsidRDefault="00EA4B6F">
      <w:r>
        <w:rPr>
          <w:rFonts w:ascii="Garamond" w:eastAsia="Garamond" w:hAnsi="Garamond" w:cs="Garamond"/>
          <w:b/>
          <w:sz w:val="24"/>
        </w:rPr>
        <w:t>_________ Clarity of idea (10 pts)</w:t>
      </w:r>
    </w:p>
    <w:p w:rsidR="005F22DB" w:rsidRDefault="00EA4B6F">
      <w:r>
        <w:rPr>
          <w:rFonts w:ascii="Garamond" w:eastAsia="Garamond" w:hAnsi="Garamond" w:cs="Garamond"/>
          <w:b/>
          <w:sz w:val="24"/>
        </w:rPr>
        <w:t>_________ Creative usage of a Geographical Map (10 pts)</w:t>
      </w:r>
    </w:p>
    <w:p w:rsidR="005F22DB" w:rsidRDefault="00EA4B6F">
      <w:r>
        <w:rPr>
          <w:rFonts w:ascii="Garamond" w:eastAsia="Garamond" w:hAnsi="Garamond" w:cs="Garamond"/>
          <w:b/>
          <w:sz w:val="24"/>
        </w:rPr>
        <w:t>_________ Depth of Understanding (10 pts)</w:t>
      </w:r>
    </w:p>
    <w:p w:rsidR="005F22DB" w:rsidRDefault="005F22DB"/>
    <w:p w:rsidR="005F22DB" w:rsidRDefault="005F22DB"/>
    <w:p w:rsidR="005F22DB" w:rsidRDefault="005F22DB"/>
    <w:sectPr w:rsidR="005F22D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6F" w:rsidRDefault="00EA4B6F">
      <w:pPr>
        <w:spacing w:line="240" w:lineRule="auto"/>
      </w:pPr>
      <w:r>
        <w:separator/>
      </w:r>
    </w:p>
  </w:endnote>
  <w:endnote w:type="continuationSeparator" w:id="0">
    <w:p w:rsidR="00EA4B6F" w:rsidRDefault="00EA4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6F" w:rsidRDefault="00EA4B6F">
      <w:pPr>
        <w:spacing w:line="240" w:lineRule="auto"/>
      </w:pPr>
      <w:r>
        <w:separator/>
      </w:r>
    </w:p>
  </w:footnote>
  <w:footnote w:type="continuationSeparator" w:id="0">
    <w:p w:rsidR="00EA4B6F" w:rsidRDefault="00EA4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DB" w:rsidRDefault="005F22DB">
    <w:pPr>
      <w:jc w:val="center"/>
    </w:pPr>
  </w:p>
  <w:p w:rsidR="005F22DB" w:rsidRDefault="00EA4B6F">
    <w:pPr>
      <w:jc w:val="center"/>
    </w:pPr>
    <w:r>
      <w:rPr>
        <w:rFonts w:ascii="Garamond" w:eastAsia="Garamond" w:hAnsi="Garamond" w:cs="Garamond"/>
        <w:b/>
        <w:sz w:val="24"/>
      </w:rPr>
      <w:t>World History Final Project</w:t>
    </w:r>
  </w:p>
  <w:p w:rsidR="005F22DB" w:rsidRDefault="005F22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601"/>
    <w:multiLevelType w:val="multilevel"/>
    <w:tmpl w:val="C4A46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7E2C6A"/>
    <w:multiLevelType w:val="multilevel"/>
    <w:tmpl w:val="214CB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43A3187"/>
    <w:multiLevelType w:val="multilevel"/>
    <w:tmpl w:val="A74C77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6877D03"/>
    <w:multiLevelType w:val="multilevel"/>
    <w:tmpl w:val="72245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9946473"/>
    <w:multiLevelType w:val="multilevel"/>
    <w:tmpl w:val="93A82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BA75434"/>
    <w:multiLevelType w:val="multilevel"/>
    <w:tmpl w:val="164E3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876161A"/>
    <w:multiLevelType w:val="multilevel"/>
    <w:tmpl w:val="44B43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C1159D4"/>
    <w:multiLevelType w:val="multilevel"/>
    <w:tmpl w:val="E4786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22DB"/>
    <w:rsid w:val="005F22DB"/>
    <w:rsid w:val="00A7283A"/>
    <w:rsid w:val="00EA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Company>Microsoft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 Final Project.docx</dc:title>
  <dc:creator>Josh Gazdik</dc:creator>
  <cp:lastModifiedBy>Josh Gazdik</cp:lastModifiedBy>
  <cp:revision>2</cp:revision>
  <dcterms:created xsi:type="dcterms:W3CDTF">2013-12-09T21:11:00Z</dcterms:created>
  <dcterms:modified xsi:type="dcterms:W3CDTF">2013-12-09T21:11:00Z</dcterms:modified>
</cp:coreProperties>
</file>